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445E5" w14:textId="2C5606DC" w:rsidR="00CB709F" w:rsidRDefault="00CB709F" w:rsidP="000D7252">
      <w:pPr>
        <w:pStyle w:val="NormaleWeb"/>
        <w:spacing w:before="0" w:beforeAutospacing="0"/>
        <w:rPr>
          <w:rFonts w:ascii="Open Sans" w:hAnsi="Open Sans" w:cs="Open Sans"/>
          <w:color w:val="000000"/>
          <w:sz w:val="22"/>
          <w:szCs w:val="22"/>
        </w:rPr>
      </w:pPr>
    </w:p>
    <w:p w14:paraId="5BEB0907" w14:textId="21DF82A9" w:rsidR="000D7252" w:rsidRDefault="00754431" w:rsidP="000D7252">
      <w:pPr>
        <w:pStyle w:val="NormaleWeb"/>
        <w:spacing w:before="0" w:beforeAutospacing="0"/>
        <w:rPr>
          <w:rFonts w:ascii="Open Sans" w:hAnsi="Open Sans" w:cs="Open Sans"/>
          <w:color w:val="000000"/>
          <w:sz w:val="22"/>
          <w:szCs w:val="22"/>
          <w:lang w:val="is-IS"/>
        </w:rPr>
      </w:pPr>
      <w:proofErr w:type="spellStart"/>
      <w:r>
        <w:rPr>
          <w:rFonts w:ascii="Open Sans" w:hAnsi="Open Sans" w:cs="Open Sans"/>
          <w:color w:val="000000"/>
          <w:sz w:val="22"/>
          <w:szCs w:val="22"/>
        </w:rPr>
        <w:t>Þór</w:t>
      </w:r>
      <w:r>
        <w:rPr>
          <w:rFonts w:ascii="Open Sans" w:hAnsi="Open Sans" w:cs="Open Sans"/>
          <w:color w:val="000000"/>
          <w:sz w:val="22"/>
          <w:szCs w:val="22"/>
        </w:rPr>
        <w:softHyphen/>
        <w:t>unn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Ing</w:t>
      </w:r>
      <w:r>
        <w:rPr>
          <w:rFonts w:ascii="Open Sans" w:hAnsi="Open Sans" w:cs="Open Sans"/>
          <w:color w:val="000000"/>
          <w:sz w:val="22"/>
          <w:szCs w:val="22"/>
        </w:rPr>
        <w:softHyphen/>
        <w:t>ólfs</w:t>
      </w:r>
      <w:r>
        <w:rPr>
          <w:rFonts w:ascii="Open Sans" w:hAnsi="Open Sans" w:cs="Open Sans"/>
          <w:color w:val="000000"/>
          <w:sz w:val="22"/>
          <w:szCs w:val="22"/>
        </w:rPr>
        <w:softHyphen/>
        <w:t>dótt</w:t>
      </w:r>
      <w:r>
        <w:rPr>
          <w:rFonts w:ascii="Open Sans" w:hAnsi="Open Sans" w:cs="Open Sans"/>
          <w:color w:val="000000"/>
          <w:sz w:val="22"/>
          <w:szCs w:val="22"/>
        </w:rPr>
        <w:softHyphen/>
        <w:t>ir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B9437D">
        <w:rPr>
          <w:rFonts w:ascii="Open Sans" w:hAnsi="Open Sans" w:cs="Open Sans"/>
          <w:color w:val="000000"/>
          <w:sz w:val="22"/>
          <w:szCs w:val="22"/>
          <w:lang w:val="is-IS"/>
        </w:rPr>
        <w:t xml:space="preserve">starfaði í 45 ár við skipulagningu funda og ráðstefna. Í umfjöllun mbl.is kemur fram að þegar hún lokaði fyrirtæki sínu Íslandsfundir </w:t>
      </w:r>
      <w:r w:rsidR="000D7252">
        <w:rPr>
          <w:rFonts w:ascii="Open Sans" w:hAnsi="Open Sans" w:cs="Open Sans"/>
          <w:color w:val="000000"/>
          <w:sz w:val="22"/>
          <w:szCs w:val="22"/>
          <w:lang w:val="is-IS"/>
        </w:rPr>
        <w:t xml:space="preserve">2020 </w:t>
      </w:r>
      <w:r w:rsidR="00B9437D">
        <w:rPr>
          <w:rFonts w:ascii="Open Sans" w:hAnsi="Open Sans" w:cs="Open Sans"/>
          <w:color w:val="000000"/>
          <w:sz w:val="22"/>
          <w:szCs w:val="22"/>
          <w:lang w:val="is-IS"/>
        </w:rPr>
        <w:t xml:space="preserve">þá gafst svigrúm til að </w:t>
      </w:r>
      <w:r w:rsidR="000D7252">
        <w:rPr>
          <w:rFonts w:ascii="Open Sans" w:hAnsi="Open Sans" w:cs="Open Sans"/>
          <w:color w:val="000000"/>
          <w:sz w:val="22"/>
          <w:szCs w:val="22"/>
          <w:lang w:val="is-IS"/>
        </w:rPr>
        <w:t xml:space="preserve">einbeita sér að skapandi vinnu í </w:t>
      </w:r>
      <w:r w:rsidR="00B9437D">
        <w:rPr>
          <w:rFonts w:ascii="Open Sans" w:hAnsi="Open Sans" w:cs="Open Sans"/>
          <w:color w:val="000000"/>
          <w:sz w:val="22"/>
          <w:szCs w:val="22"/>
          <w:lang w:val="is-IS"/>
        </w:rPr>
        <w:t xml:space="preserve">handverki. </w:t>
      </w:r>
      <w:r w:rsidR="000D7252">
        <w:rPr>
          <w:rFonts w:ascii="Open Sans" w:hAnsi="Open Sans" w:cs="Open Sans"/>
          <w:color w:val="000000"/>
          <w:sz w:val="22"/>
          <w:szCs w:val="22"/>
          <w:lang w:val="is-IS"/>
        </w:rPr>
        <w:t>„</w:t>
      </w:r>
      <w:r w:rsidR="000D7252" w:rsidRPr="002E2DE5">
        <w:rPr>
          <w:rFonts w:ascii="Open Sans" w:hAnsi="Open Sans" w:cs="Open Sans"/>
          <w:i/>
          <w:iCs/>
          <w:color w:val="000000"/>
          <w:sz w:val="22"/>
          <w:szCs w:val="22"/>
          <w:lang w:val="is-IS"/>
        </w:rPr>
        <w:t>Ég er orðin elli</w:t>
      </w:r>
      <w:r w:rsidR="000D7252" w:rsidRPr="002E2DE5">
        <w:rPr>
          <w:rFonts w:ascii="Open Sans" w:hAnsi="Open Sans" w:cs="Open Sans"/>
          <w:i/>
          <w:iCs/>
          <w:color w:val="000000"/>
          <w:sz w:val="22"/>
          <w:szCs w:val="22"/>
          <w:lang w:val="is-IS"/>
        </w:rPr>
        <w:softHyphen/>
        <w:t>líf</w:t>
      </w:r>
      <w:r w:rsidR="000D7252" w:rsidRPr="002E2DE5">
        <w:rPr>
          <w:rFonts w:ascii="Open Sans" w:hAnsi="Open Sans" w:cs="Open Sans"/>
          <w:i/>
          <w:iCs/>
          <w:color w:val="000000"/>
          <w:sz w:val="22"/>
          <w:szCs w:val="22"/>
          <w:lang w:val="is-IS"/>
        </w:rPr>
        <w:softHyphen/>
        <w:t>eyr</w:t>
      </w:r>
      <w:r w:rsidR="000D7252" w:rsidRPr="002E2DE5">
        <w:rPr>
          <w:rFonts w:ascii="Open Sans" w:hAnsi="Open Sans" w:cs="Open Sans"/>
          <w:i/>
          <w:iCs/>
          <w:color w:val="000000"/>
          <w:sz w:val="22"/>
          <w:szCs w:val="22"/>
          <w:lang w:val="is-IS"/>
        </w:rPr>
        <w:softHyphen/>
        <w:t>isþegi og núna eft</w:t>
      </w:r>
      <w:r w:rsidR="000D7252" w:rsidRPr="002E2DE5">
        <w:rPr>
          <w:rFonts w:ascii="Open Sans" w:hAnsi="Open Sans" w:cs="Open Sans"/>
          <w:i/>
          <w:iCs/>
          <w:color w:val="000000"/>
          <w:sz w:val="22"/>
          <w:szCs w:val="22"/>
          <w:lang w:val="is-IS"/>
        </w:rPr>
        <w:softHyphen/>
        <w:t>ir að ég lokaði fyr</w:t>
      </w:r>
      <w:r w:rsidR="000D7252" w:rsidRPr="002E2DE5">
        <w:rPr>
          <w:rFonts w:ascii="Open Sans" w:hAnsi="Open Sans" w:cs="Open Sans"/>
          <w:i/>
          <w:iCs/>
          <w:color w:val="000000"/>
          <w:sz w:val="22"/>
          <w:szCs w:val="22"/>
          <w:lang w:val="is-IS"/>
        </w:rPr>
        <w:softHyphen/>
        <w:t>ir</w:t>
      </w:r>
      <w:r w:rsidR="000D7252" w:rsidRPr="002E2DE5">
        <w:rPr>
          <w:rFonts w:ascii="Open Sans" w:hAnsi="Open Sans" w:cs="Open Sans"/>
          <w:i/>
          <w:iCs/>
          <w:color w:val="000000"/>
          <w:sz w:val="22"/>
          <w:szCs w:val="22"/>
          <w:lang w:val="is-IS"/>
        </w:rPr>
        <w:softHyphen/>
        <w:t>tæk</w:t>
      </w:r>
      <w:r w:rsidR="000D7252" w:rsidRPr="002E2DE5">
        <w:rPr>
          <w:rFonts w:ascii="Open Sans" w:hAnsi="Open Sans" w:cs="Open Sans"/>
          <w:i/>
          <w:iCs/>
          <w:color w:val="000000"/>
          <w:sz w:val="22"/>
          <w:szCs w:val="22"/>
          <w:lang w:val="is-IS"/>
        </w:rPr>
        <w:softHyphen/>
        <w:t>inu hef ég rýmri tíma. Ég hef alltaf verið mikið gef</w:t>
      </w:r>
      <w:r w:rsidR="000D7252" w:rsidRPr="002E2DE5">
        <w:rPr>
          <w:rFonts w:ascii="Open Sans" w:hAnsi="Open Sans" w:cs="Open Sans"/>
          <w:i/>
          <w:iCs/>
          <w:color w:val="000000"/>
          <w:sz w:val="22"/>
          <w:szCs w:val="22"/>
          <w:lang w:val="is-IS"/>
        </w:rPr>
        <w:softHyphen/>
        <w:t>in fyr</w:t>
      </w:r>
      <w:r w:rsidR="000D7252" w:rsidRPr="002E2DE5">
        <w:rPr>
          <w:rFonts w:ascii="Open Sans" w:hAnsi="Open Sans" w:cs="Open Sans"/>
          <w:i/>
          <w:iCs/>
          <w:color w:val="000000"/>
          <w:sz w:val="22"/>
          <w:szCs w:val="22"/>
          <w:lang w:val="is-IS"/>
        </w:rPr>
        <w:softHyphen/>
        <w:t>ir hand</w:t>
      </w:r>
      <w:r w:rsidR="000D7252" w:rsidRPr="002E2DE5">
        <w:rPr>
          <w:rFonts w:ascii="Open Sans" w:hAnsi="Open Sans" w:cs="Open Sans"/>
          <w:i/>
          <w:iCs/>
          <w:color w:val="000000"/>
          <w:sz w:val="22"/>
          <w:szCs w:val="22"/>
          <w:lang w:val="is-IS"/>
        </w:rPr>
        <w:softHyphen/>
        <w:t>verk, prjón, hekl, sauma</w:t>
      </w:r>
      <w:r w:rsidR="000D7252" w:rsidRPr="002E2DE5">
        <w:rPr>
          <w:rFonts w:ascii="Open Sans" w:hAnsi="Open Sans" w:cs="Open Sans"/>
          <w:i/>
          <w:iCs/>
          <w:color w:val="000000"/>
          <w:sz w:val="22"/>
          <w:szCs w:val="22"/>
          <w:lang w:val="is-IS"/>
        </w:rPr>
        <w:softHyphen/>
        <w:t>skap og blóma</w:t>
      </w:r>
      <w:r w:rsidR="000D7252" w:rsidRPr="002E2DE5">
        <w:rPr>
          <w:rFonts w:ascii="Open Sans" w:hAnsi="Open Sans" w:cs="Open Sans"/>
          <w:i/>
          <w:iCs/>
          <w:color w:val="000000"/>
          <w:sz w:val="22"/>
          <w:szCs w:val="22"/>
          <w:lang w:val="is-IS"/>
        </w:rPr>
        <w:softHyphen/>
        <w:t>skreyt</w:t>
      </w:r>
      <w:r w:rsidR="000D7252" w:rsidRPr="002E2DE5">
        <w:rPr>
          <w:rFonts w:ascii="Open Sans" w:hAnsi="Open Sans" w:cs="Open Sans"/>
          <w:i/>
          <w:iCs/>
          <w:color w:val="000000"/>
          <w:sz w:val="22"/>
          <w:szCs w:val="22"/>
          <w:lang w:val="is-IS"/>
        </w:rPr>
        <w:softHyphen/>
        <w:t>ing</w:t>
      </w:r>
      <w:r w:rsidR="000D7252" w:rsidRPr="002E2DE5">
        <w:rPr>
          <w:rFonts w:ascii="Open Sans" w:hAnsi="Open Sans" w:cs="Open Sans"/>
          <w:i/>
          <w:iCs/>
          <w:color w:val="000000"/>
          <w:sz w:val="22"/>
          <w:szCs w:val="22"/>
          <w:lang w:val="is-IS"/>
        </w:rPr>
        <w:softHyphen/>
        <w:t>ar.</w:t>
      </w:r>
      <w:r w:rsidR="00717DE0">
        <w:rPr>
          <w:rFonts w:ascii="Open Sans" w:hAnsi="Open Sans" w:cs="Open Sans"/>
          <w:i/>
          <w:iCs/>
          <w:color w:val="000000"/>
          <w:sz w:val="22"/>
          <w:szCs w:val="22"/>
          <w:lang w:val="is-IS"/>
        </w:rPr>
        <w:t xml:space="preserve">“ </w:t>
      </w:r>
      <w:r w:rsidR="00717DE0" w:rsidRPr="00717DE0">
        <w:rPr>
          <w:rFonts w:ascii="Open Sans" w:hAnsi="Open Sans" w:cs="Open Sans"/>
          <w:color w:val="000000"/>
          <w:sz w:val="22"/>
          <w:szCs w:val="22"/>
          <w:lang w:val="is-IS"/>
        </w:rPr>
        <w:t>Þórunn</w:t>
      </w:r>
      <w:r w:rsidR="00717DE0">
        <w:rPr>
          <w:rFonts w:ascii="Open Sans" w:hAnsi="Open Sans" w:cs="Open Sans"/>
          <w:color w:val="000000"/>
          <w:sz w:val="22"/>
          <w:szCs w:val="22"/>
          <w:lang w:val="is-IS"/>
        </w:rPr>
        <w:t xml:space="preserve"> hefur sótt námskeið </w:t>
      </w:r>
      <w:r w:rsidR="00DF1586">
        <w:rPr>
          <w:rFonts w:ascii="Open Sans" w:hAnsi="Open Sans" w:cs="Open Sans"/>
          <w:color w:val="000000"/>
          <w:sz w:val="22"/>
          <w:szCs w:val="22"/>
          <w:lang w:val="is-IS"/>
        </w:rPr>
        <w:t xml:space="preserve">bæði innanlands hjá Landbúnaðarháskólanum og </w:t>
      </w:r>
      <w:r w:rsidR="000D7252" w:rsidRPr="002E2DE5">
        <w:rPr>
          <w:rFonts w:ascii="Open Sans" w:hAnsi="Open Sans" w:cs="Open Sans"/>
          <w:color w:val="000000"/>
          <w:sz w:val="22"/>
          <w:szCs w:val="22"/>
          <w:lang w:val="is-IS"/>
        </w:rPr>
        <w:t>Rena</w:t>
      </w:r>
      <w:r w:rsidR="000D7252" w:rsidRPr="002E2DE5">
        <w:rPr>
          <w:rFonts w:ascii="Open Sans" w:hAnsi="Open Sans" w:cs="Open Sans"/>
          <w:color w:val="000000"/>
          <w:sz w:val="22"/>
          <w:szCs w:val="22"/>
          <w:lang w:val="is-IS"/>
        </w:rPr>
        <w:softHyphen/>
        <w:t>te Rosen</w:t>
      </w:r>
      <w:r w:rsidR="000D7252" w:rsidRPr="002E2DE5">
        <w:rPr>
          <w:rFonts w:ascii="Open Sans" w:hAnsi="Open Sans" w:cs="Open Sans"/>
          <w:color w:val="000000"/>
          <w:sz w:val="22"/>
          <w:szCs w:val="22"/>
          <w:lang w:val="is-IS"/>
        </w:rPr>
        <w:softHyphen/>
        <w:t>meier</w:t>
      </w:r>
      <w:r w:rsidR="00DF1586">
        <w:rPr>
          <w:rFonts w:ascii="Open Sans" w:hAnsi="Open Sans" w:cs="Open Sans"/>
          <w:color w:val="000000"/>
          <w:sz w:val="22"/>
          <w:szCs w:val="22"/>
          <w:lang w:val="is-IS"/>
        </w:rPr>
        <w:t xml:space="preserve"> sem er </w:t>
      </w:r>
      <w:r w:rsidR="00865CB5">
        <w:rPr>
          <w:rFonts w:ascii="Open Sans" w:hAnsi="Open Sans" w:cs="Open Sans"/>
          <w:color w:val="000000"/>
          <w:sz w:val="22"/>
          <w:szCs w:val="22"/>
          <w:lang w:val="is-IS"/>
        </w:rPr>
        <w:t xml:space="preserve">danskur </w:t>
      </w:r>
      <w:r w:rsidR="000D7252" w:rsidRPr="002E2DE5">
        <w:rPr>
          <w:rFonts w:ascii="Open Sans" w:hAnsi="Open Sans" w:cs="Open Sans"/>
          <w:color w:val="000000"/>
          <w:sz w:val="22"/>
          <w:szCs w:val="22"/>
          <w:lang w:val="is-IS"/>
        </w:rPr>
        <w:t>blóma</w:t>
      </w:r>
      <w:r w:rsidR="000D7252" w:rsidRPr="002E2DE5">
        <w:rPr>
          <w:rFonts w:ascii="Open Sans" w:hAnsi="Open Sans" w:cs="Open Sans"/>
          <w:color w:val="000000"/>
          <w:sz w:val="22"/>
          <w:szCs w:val="22"/>
          <w:lang w:val="is-IS"/>
        </w:rPr>
        <w:softHyphen/>
        <w:t>skreyt</w:t>
      </w:r>
      <w:r w:rsidR="000D7252" w:rsidRPr="002E2DE5">
        <w:rPr>
          <w:rFonts w:ascii="Open Sans" w:hAnsi="Open Sans" w:cs="Open Sans"/>
          <w:color w:val="000000"/>
          <w:sz w:val="22"/>
          <w:szCs w:val="22"/>
          <w:lang w:val="is-IS"/>
        </w:rPr>
        <w:softHyphen/>
        <w:t>ir</w:t>
      </w:r>
      <w:r w:rsidR="00865CB5">
        <w:rPr>
          <w:rFonts w:ascii="Open Sans" w:hAnsi="Open Sans" w:cs="Open Sans"/>
          <w:color w:val="000000"/>
          <w:sz w:val="22"/>
          <w:szCs w:val="22"/>
          <w:lang w:val="is-IS"/>
        </w:rPr>
        <w:t>.</w:t>
      </w:r>
    </w:p>
    <w:p w14:paraId="0C44D97D" w14:textId="36C4F3F0" w:rsidR="002E2DE5" w:rsidRPr="00865CB5" w:rsidRDefault="002E2DE5" w:rsidP="000D7252">
      <w:pPr>
        <w:pStyle w:val="NormaleWeb"/>
        <w:spacing w:before="0" w:beforeAutospacing="0"/>
        <w:rPr>
          <w:rFonts w:ascii="Open Sans" w:hAnsi="Open Sans" w:cs="Open Sans"/>
          <w:color w:val="000000"/>
          <w:sz w:val="22"/>
          <w:szCs w:val="22"/>
          <w:lang w:val="is-IS"/>
        </w:rPr>
      </w:pPr>
      <w:r>
        <w:rPr>
          <w:noProof/>
          <w:lang w:eastAsia="it-IT"/>
        </w:rPr>
        <w:drawing>
          <wp:inline distT="0" distB="0" distL="0" distR="0" wp14:anchorId="3CCEFC3B" wp14:editId="6BAF2631">
            <wp:extent cx="1857375" cy="21617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4" t="11359" r="4816" b="1476"/>
                    <a:stretch/>
                  </pic:blipFill>
                  <pic:spPr bwMode="auto">
                    <a:xfrm>
                      <a:off x="0" y="0"/>
                      <a:ext cx="1873924" cy="2181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591FEF" w14:textId="77777777" w:rsidR="002E2DE5" w:rsidRDefault="0CF06169" w:rsidP="0CF06169">
      <w:pPr>
        <w:pStyle w:val="NormaleWeb"/>
        <w:spacing w:before="0" w:beforeAutospacing="0"/>
        <w:rPr>
          <w:rFonts w:ascii="Open Sans" w:hAnsi="Open Sans" w:cs="Open Sans"/>
          <w:color w:val="000000" w:themeColor="text1"/>
          <w:sz w:val="22"/>
          <w:szCs w:val="22"/>
          <w:lang w:val="is-IS"/>
        </w:rPr>
      </w:pPr>
      <w:r w:rsidRPr="0CF06169">
        <w:rPr>
          <w:rFonts w:ascii="Open Sans" w:hAnsi="Open Sans" w:cs="Open Sans"/>
          <w:color w:val="000000" w:themeColor="text1"/>
          <w:sz w:val="22"/>
          <w:szCs w:val="22"/>
          <w:lang w:val="is-IS"/>
        </w:rPr>
        <w:t xml:space="preserve">Hún fékk hugmynd um að gera jólakransa og fékk aðstöðu til þess hjá dóttur sinni. Þær settu upp Facebooksíðuna </w:t>
      </w:r>
      <w:hyperlink r:id="rId8">
        <w:r w:rsidRPr="0CF06169">
          <w:rPr>
            <w:rStyle w:val="Collegamentoipertestuale"/>
            <w:rFonts w:ascii="Open Sans" w:hAnsi="Open Sans" w:cs="Open Sans"/>
            <w:sz w:val="22"/>
            <w:szCs w:val="22"/>
            <w:lang w:val="is-IS"/>
          </w:rPr>
          <w:t>Krans</w:t>
        </w:r>
      </w:hyperlink>
      <w:r w:rsidRPr="0CF06169">
        <w:rPr>
          <w:rFonts w:ascii="Open Sans" w:hAnsi="Open Sans" w:cs="Open Sans"/>
          <w:color w:val="000000" w:themeColor="text1"/>
          <w:sz w:val="22"/>
          <w:szCs w:val="22"/>
          <w:lang w:val="is-IS"/>
        </w:rPr>
        <w:t xml:space="preserve"> til að auglýsa og selja vöruna. Þórunn hefur alltaf gert skreytingar fyrir fjölskylduna og jólakransa á hverju ári fyrir börnin sín. </w:t>
      </w:r>
    </w:p>
    <w:p w14:paraId="122513E1" w14:textId="77777777" w:rsidR="002E2DE5" w:rsidRDefault="0CF06169" w:rsidP="0CF06169">
      <w:pPr>
        <w:pStyle w:val="NormaleWeb"/>
        <w:spacing w:before="0" w:beforeAutospacing="0"/>
        <w:rPr>
          <w:noProof/>
          <w:lang w:val="is-IS" w:eastAsia="it-IT"/>
        </w:rPr>
      </w:pPr>
      <w:r w:rsidRPr="0CF06169">
        <w:rPr>
          <w:rFonts w:ascii="Open Sans" w:hAnsi="Open Sans" w:cs="Open Sans"/>
          <w:i/>
          <w:iCs/>
          <w:color w:val="000000" w:themeColor="text1"/>
          <w:sz w:val="22"/>
          <w:szCs w:val="22"/>
          <w:lang w:val="is-IS"/>
        </w:rPr>
        <w:t>„</w:t>
      </w:r>
      <w:r w:rsidRPr="002E2DE5">
        <w:rPr>
          <w:rFonts w:ascii="Open Sans" w:hAnsi="Open Sans" w:cs="Open Sans"/>
          <w:i/>
          <w:iCs/>
          <w:color w:val="000000" w:themeColor="text1"/>
          <w:sz w:val="22"/>
          <w:szCs w:val="22"/>
          <w:lang w:val="is-IS"/>
        </w:rPr>
        <w:t>Jólin eru minn uppáhaldstími. Ég er mikið jólabarn og finnst hápunktur tilverunnar að vera með mínum dásamlegu barnabörnum, börnum og tengdabörnum á þessum árstíma. Þegar ég var að alast upp var allt einfaldara, bæði umgerðin og maturinn.</w:t>
      </w:r>
      <w:r w:rsidR="002E2DE5" w:rsidRPr="002E2DE5">
        <w:rPr>
          <w:rFonts w:ascii="Open Sans" w:hAnsi="Open Sans" w:cs="Open Sans"/>
          <w:iCs/>
          <w:color w:val="000000" w:themeColor="text1"/>
          <w:sz w:val="22"/>
          <w:szCs w:val="22"/>
          <w:lang w:val="is-IS"/>
        </w:rPr>
        <w:t>“</w:t>
      </w:r>
      <w:r w:rsidR="002E2DE5" w:rsidRPr="002E2DE5">
        <w:rPr>
          <w:noProof/>
          <w:lang w:val="is-IS" w:eastAsia="it-IT"/>
        </w:rPr>
        <w:t xml:space="preserve"> </w:t>
      </w:r>
    </w:p>
    <w:p w14:paraId="295F5F42" w14:textId="33785357" w:rsidR="002E2DE5" w:rsidRDefault="002E2DE5" w:rsidP="0CF06169">
      <w:pPr>
        <w:pStyle w:val="NormaleWeb"/>
        <w:spacing w:before="0" w:beforeAutospacing="0"/>
        <w:rPr>
          <w:rFonts w:ascii="Open Sans" w:hAnsi="Open Sans" w:cs="Open Sans"/>
          <w:i/>
          <w:iCs/>
          <w:color w:val="000000" w:themeColor="text1"/>
          <w:sz w:val="22"/>
          <w:szCs w:val="22"/>
          <w:lang w:val="is-IS"/>
        </w:rPr>
      </w:pPr>
      <w:r>
        <w:rPr>
          <w:noProof/>
          <w:lang w:eastAsia="it-IT"/>
        </w:rPr>
        <w:drawing>
          <wp:inline distT="0" distB="0" distL="0" distR="0" wp14:anchorId="34A7DB95" wp14:editId="269FBF84">
            <wp:extent cx="2111204" cy="2104845"/>
            <wp:effectExtent l="0" t="0" r="0" b="3810"/>
            <wp:docPr id="1" name="Picture 1" descr="A picture containing flower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lower, plan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986" cy="212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70A34" w14:textId="4AD634FA" w:rsidR="002D3646" w:rsidRPr="002E2DE5" w:rsidRDefault="0CF06169" w:rsidP="0CF06169">
      <w:pPr>
        <w:pStyle w:val="NormaleWeb"/>
        <w:spacing w:before="0" w:beforeAutospacing="0"/>
        <w:rPr>
          <w:rFonts w:ascii="Open Sans" w:hAnsi="Open Sans" w:cs="Open Sans"/>
          <w:i/>
          <w:iCs/>
          <w:color w:val="000000"/>
          <w:sz w:val="22"/>
          <w:szCs w:val="22"/>
          <w:lang w:val="is-IS"/>
        </w:rPr>
      </w:pPr>
      <w:bookmarkStart w:id="0" w:name="_GoBack"/>
      <w:r w:rsidRPr="0CF06169">
        <w:rPr>
          <w:rFonts w:ascii="Open Sans" w:hAnsi="Open Sans" w:cs="Open Sans"/>
          <w:i/>
          <w:iCs/>
          <w:color w:val="000000" w:themeColor="text1"/>
          <w:sz w:val="22"/>
          <w:szCs w:val="22"/>
          <w:lang w:val="is-IS"/>
        </w:rPr>
        <w:t xml:space="preserve"> </w:t>
      </w:r>
      <w:r w:rsidRPr="0CF06169">
        <w:rPr>
          <w:rFonts w:ascii="Open Sans" w:hAnsi="Open Sans" w:cs="Open Sans"/>
          <w:color w:val="000000" w:themeColor="text1"/>
          <w:sz w:val="22"/>
          <w:szCs w:val="22"/>
          <w:lang w:val="is-IS"/>
        </w:rPr>
        <w:t>Eftirspurn eftir krönsum Þórunnar hefur verið mun meiri en hún bjóst við og hún hlakkar til hvers dags í handverkinu. Hún birtir myndir og verð á krönsunum á Facebooksíðu sinni og tekur við pöntunum í gegnum Messanger, síma eða netfang. „</w:t>
      </w:r>
      <w:r w:rsidRPr="002E2DE5">
        <w:rPr>
          <w:rFonts w:ascii="Open Sans" w:hAnsi="Open Sans" w:cs="Open Sans"/>
          <w:i/>
          <w:iCs/>
          <w:color w:val="000000" w:themeColor="text1"/>
          <w:sz w:val="22"/>
          <w:szCs w:val="22"/>
          <w:lang w:val="is-IS"/>
        </w:rPr>
        <w:t>Eftir þessa reynslu hvet ég alla sem eiga sér drauma til að láta þá rætast. Það sér enginn um það fyrir mann. Við verðum sjálf að láta slag standa.“</w:t>
      </w:r>
    </w:p>
    <w:bookmarkEnd w:id="0"/>
    <w:p w14:paraId="60F8F4C5" w14:textId="4730B92E" w:rsidR="00754431" w:rsidRDefault="00754431"/>
    <w:sectPr w:rsidR="00754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31"/>
    <w:rsid w:val="00011753"/>
    <w:rsid w:val="000D7252"/>
    <w:rsid w:val="002D3646"/>
    <w:rsid w:val="002E2DE5"/>
    <w:rsid w:val="00615CF2"/>
    <w:rsid w:val="00717DE0"/>
    <w:rsid w:val="007534BA"/>
    <w:rsid w:val="00754431"/>
    <w:rsid w:val="0082247C"/>
    <w:rsid w:val="00865CB5"/>
    <w:rsid w:val="00992A91"/>
    <w:rsid w:val="00B526C4"/>
    <w:rsid w:val="00B9437D"/>
    <w:rsid w:val="00CB709F"/>
    <w:rsid w:val="00DF1586"/>
    <w:rsid w:val="0CF06169"/>
    <w:rsid w:val="47F5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763C"/>
  <w15:chartTrackingRefBased/>
  <w15:docId w15:val="{428426C1-6413-5E4B-B4BB-FDEA46BE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44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olakransar202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0ea9e4-dde0-4b4d-b657-195ec27ec70d">
      <Terms xmlns="http://schemas.microsoft.com/office/infopath/2007/PartnerControls"/>
    </lcf76f155ced4ddcb4097134ff3c332f>
    <TaxCatchAll xmlns="55154662-676a-405c-a9b6-a5b814f177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A83C04D305846BAF8B03DEAC6B9F1" ma:contentTypeVersion="18" ma:contentTypeDescription="Create a new document." ma:contentTypeScope="" ma:versionID="4ab381e4f8565319d923f8761812951f">
  <xsd:schema xmlns:xsd="http://www.w3.org/2001/XMLSchema" xmlns:xs="http://www.w3.org/2001/XMLSchema" xmlns:p="http://schemas.microsoft.com/office/2006/metadata/properties" xmlns:ns2="3c0ea9e4-dde0-4b4d-b657-195ec27ec70d" xmlns:ns3="55154662-676a-405c-a9b6-a5b814f17753" targetNamespace="http://schemas.microsoft.com/office/2006/metadata/properties" ma:root="true" ma:fieldsID="34d8bf749b349c413ed9c2545b534c35" ns2:_="" ns3:_="">
    <xsd:import namespace="3c0ea9e4-dde0-4b4d-b657-195ec27ec70d"/>
    <xsd:import namespace="55154662-676a-405c-a9b6-a5b814f177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ea9e4-dde0-4b4d-b657-195ec27ec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319ada8-57e9-4aac-92d5-cb0b816f20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54662-676a-405c-a9b6-a5b814f177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316dee2-b2c2-4216-be18-99e814334d70}" ma:internalName="TaxCatchAll" ma:showField="CatchAllData" ma:web="55154662-676a-405c-a9b6-a5b814f177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E0AB97-D876-447C-A467-CF95808A7824}">
  <ds:schemaRefs>
    <ds:schemaRef ds:uri="http://schemas.microsoft.com/office/2006/metadata/properties"/>
    <ds:schemaRef ds:uri="http://schemas.microsoft.com/office/infopath/2007/PartnerControls"/>
    <ds:schemaRef ds:uri="3c0ea9e4-dde0-4b4d-b657-195ec27ec70d"/>
    <ds:schemaRef ds:uri="55154662-676a-405c-a9b6-a5b814f17753"/>
  </ds:schemaRefs>
</ds:datastoreItem>
</file>

<file path=customXml/itemProps2.xml><?xml version="1.0" encoding="utf-8"?>
<ds:datastoreItem xmlns:ds="http://schemas.openxmlformats.org/officeDocument/2006/customXml" ds:itemID="{E10BE89B-ECAC-4883-91B2-373D040F6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ea9e4-dde0-4b4d-b657-195ec27ec70d"/>
    <ds:schemaRef ds:uri="55154662-676a-405c-a9b6-a5b814f17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573208-C4DA-4BAF-A9F8-AC873923F3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Arnþrúður Dagsdóttir</dc:creator>
  <cp:keywords/>
  <dc:description/>
  <cp:lastModifiedBy>Windows User</cp:lastModifiedBy>
  <cp:revision>5</cp:revision>
  <dcterms:created xsi:type="dcterms:W3CDTF">2022-09-22T12:13:00Z</dcterms:created>
  <dcterms:modified xsi:type="dcterms:W3CDTF">2022-09-27T10:17:00Z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0x010100EC8A83C04D305846BAF8B03DEAC6B9F1</vt:lpwstr>
  </property>
  <property fmtid="{D5CDD505-2E9C-101B-9397-08002B2CF9AE}" pid="3" name="MediaServiceImageTags">
    <vt:lpwstr/>
  </property>
</Properties>
</file>